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olor w:val="333333"/>
                <w:kern w:val="0"/>
                <w:sz w:val="24"/>
                <w:szCs w:val="24"/>
              </w:rPr>
              <w:t>四川众邦新材料股份有限公司盐酸金刚烷胺及衍生物生产线建设项目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DFmYmJjNzkwMGY5NWIxZTJjOWMzZjEyNzI1OGYifQ=="/>
  </w:docVars>
  <w:rsids>
    <w:rsidRoot w:val="44EB321A"/>
    <w:rsid w:val="002C4EC3"/>
    <w:rsid w:val="0035488F"/>
    <w:rsid w:val="003A0948"/>
    <w:rsid w:val="003A78EA"/>
    <w:rsid w:val="0053431F"/>
    <w:rsid w:val="005812E9"/>
    <w:rsid w:val="005B328C"/>
    <w:rsid w:val="00603C75"/>
    <w:rsid w:val="00823757"/>
    <w:rsid w:val="00900268"/>
    <w:rsid w:val="009625F9"/>
    <w:rsid w:val="00CD0669"/>
    <w:rsid w:val="00D508D8"/>
    <w:rsid w:val="00DC44D3"/>
    <w:rsid w:val="00EC4E69"/>
    <w:rsid w:val="00F2334B"/>
    <w:rsid w:val="00F76A31"/>
    <w:rsid w:val="3D16116D"/>
    <w:rsid w:val="44EB321A"/>
    <w:rsid w:val="45A35F2C"/>
    <w:rsid w:val="53F5030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430</Words>
  <Characters>431</Characters>
  <Lines>4</Lines>
  <Paragraphs>1</Paragraphs>
  <TotalTime>13</TotalTime>
  <ScaleCrop>false</ScaleCrop>
  <LinksUpToDate>false</LinksUpToDate>
  <CharactersWithSpaces>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骚动的青春</cp:lastModifiedBy>
  <dcterms:modified xsi:type="dcterms:W3CDTF">2023-01-29T07:21:13Z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D4897C14685543FBA097EE2A3D7C7999</vt:lpwstr>
  </property>
</Properties>
</file>